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636EB70" w:rsidR="00152A13" w:rsidRPr="00856508" w:rsidRDefault="00292CB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</w:t>
      </w:r>
      <w:r w:rsidR="00E74177">
        <w:rPr>
          <w:rFonts w:ascii="Tahoma" w:hAnsi="Tahoma" w:cs="Tahoma"/>
          <w:i w:val="0"/>
          <w:color w:val="805085"/>
          <w:sz w:val="36"/>
          <w:szCs w:val="40"/>
        </w:rPr>
        <w:t xml:space="preserve"> de Consejería Electoral B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3D8A33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332123">
              <w:rPr>
                <w:rFonts w:ascii="Tahoma" w:hAnsi="Tahoma" w:cs="Tahoma"/>
              </w:rPr>
              <w:t xml:space="preserve"> Zayra Astrid Rodríguez Salazar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35E4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292CB6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746D92A" w:rsidR="00BE4E1F" w:rsidRPr="00292CB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92C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292C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32123" w:rsidRPr="00292C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Ciencias de la Comunicación</w:t>
            </w:r>
          </w:p>
          <w:p w14:paraId="3E0D423A" w14:textId="5B25444F" w:rsidR="00BA3E7F" w:rsidRPr="00292CB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92C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292C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32123" w:rsidRPr="00292C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2007 - 2011</w:t>
            </w:r>
          </w:p>
          <w:p w14:paraId="1DB281C4" w14:textId="02CFFDA6" w:rsidR="00BA3E7F" w:rsidRPr="00292CB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92C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292C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32123" w:rsidRPr="00292C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5B1ECB4" w:rsidR="008C34DF" w:rsidRPr="00292CB6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321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32123" w:rsidRPr="00292C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Nacional Electoral</w:t>
            </w:r>
          </w:p>
          <w:p w14:paraId="28383F74" w14:textId="58076CBE" w:rsidR="00BA3E7F" w:rsidRPr="00292CB6" w:rsidRDefault="00BA3E7F" w:rsidP="00552D21">
            <w:pPr>
              <w:jc w:val="both"/>
              <w:rPr>
                <w:rFonts w:ascii="Tahoma" w:hAnsi="Tahoma" w:cs="Tahoma"/>
              </w:rPr>
            </w:pPr>
            <w:r w:rsidRPr="00292CB6">
              <w:rPr>
                <w:rFonts w:ascii="Tahoma" w:hAnsi="Tahoma" w:cs="Tahoma"/>
              </w:rPr>
              <w:t>Periodo</w:t>
            </w:r>
            <w:r w:rsidR="00CA0767" w:rsidRPr="00292C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32123" w:rsidRPr="00292C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2014 - 2022  </w:t>
            </w:r>
          </w:p>
          <w:p w14:paraId="10E7067B" w14:textId="49042E48" w:rsidR="00BA3E7F" w:rsidRPr="00292CB6" w:rsidRDefault="00BA3E7F" w:rsidP="00552D21">
            <w:pPr>
              <w:jc w:val="both"/>
              <w:rPr>
                <w:rFonts w:ascii="Tahoma" w:hAnsi="Tahoma" w:cs="Tahoma"/>
              </w:rPr>
            </w:pPr>
            <w:r w:rsidRPr="00292CB6">
              <w:rPr>
                <w:rFonts w:ascii="Tahoma" w:hAnsi="Tahoma" w:cs="Tahoma"/>
              </w:rPr>
              <w:t>Cargo</w:t>
            </w:r>
            <w:r w:rsidR="00CA0767" w:rsidRPr="00292C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32123" w:rsidRPr="00292C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Enlace de Vinculación y Difusión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AB2C" w14:textId="77777777" w:rsidR="003C1AAB" w:rsidRDefault="003C1AAB" w:rsidP="00527FC7">
      <w:pPr>
        <w:spacing w:after="0" w:line="240" w:lineRule="auto"/>
      </w:pPr>
      <w:r>
        <w:separator/>
      </w:r>
    </w:p>
  </w:endnote>
  <w:endnote w:type="continuationSeparator" w:id="0">
    <w:p w14:paraId="015FFC64" w14:textId="77777777" w:rsidR="003C1AAB" w:rsidRDefault="003C1AA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8551" w14:textId="77777777" w:rsidR="003C1AAB" w:rsidRDefault="003C1AAB" w:rsidP="00527FC7">
      <w:pPr>
        <w:spacing w:after="0" w:line="240" w:lineRule="auto"/>
      </w:pPr>
      <w:r>
        <w:separator/>
      </w:r>
    </w:p>
  </w:footnote>
  <w:footnote w:type="continuationSeparator" w:id="0">
    <w:p w14:paraId="79983D6A" w14:textId="77777777" w:rsidR="003C1AAB" w:rsidRDefault="003C1AA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92CB6"/>
    <w:rsid w:val="002C54F2"/>
    <w:rsid w:val="002C6784"/>
    <w:rsid w:val="002D3DBA"/>
    <w:rsid w:val="002F3C52"/>
    <w:rsid w:val="00316878"/>
    <w:rsid w:val="0032061C"/>
    <w:rsid w:val="00322633"/>
    <w:rsid w:val="00326814"/>
    <w:rsid w:val="00332123"/>
    <w:rsid w:val="00346899"/>
    <w:rsid w:val="00362D17"/>
    <w:rsid w:val="00377E8C"/>
    <w:rsid w:val="00377F8C"/>
    <w:rsid w:val="003801A3"/>
    <w:rsid w:val="003813A3"/>
    <w:rsid w:val="00385802"/>
    <w:rsid w:val="00390380"/>
    <w:rsid w:val="003B739F"/>
    <w:rsid w:val="003C1AAB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2662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35E4C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4177"/>
    <w:rsid w:val="00E850C2"/>
    <w:rsid w:val="00E85945"/>
    <w:rsid w:val="00EB40D0"/>
    <w:rsid w:val="00F2497D"/>
    <w:rsid w:val="00F333C9"/>
    <w:rsid w:val="00F51626"/>
    <w:rsid w:val="00F67CB9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2024-10-30T16:35:00Z</dcterms:created>
  <dcterms:modified xsi:type="dcterms:W3CDTF">2025-01-29T20:03:00Z</dcterms:modified>
</cp:coreProperties>
</file>